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DC" w:rsidRPr="00E04ADC" w:rsidRDefault="00E04ADC" w:rsidP="00E04ADC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8475D"/>
          <w:sz w:val="26"/>
          <w:szCs w:val="26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УРОК №1</w:t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Чтобы у тебя всегда было много друзей.</w:t>
      </w:r>
    </w:p>
    <w:p w:rsidR="00E04ADC" w:rsidRPr="00E04ADC" w:rsidRDefault="00E04ADC" w:rsidP="00E04ADC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8475D"/>
          <w:sz w:val="26"/>
          <w:szCs w:val="26"/>
          <w:lang w:eastAsia="ru-RU"/>
        </w:rPr>
      </w:pPr>
      <w:r w:rsidRPr="00E04ADC">
        <w:rPr>
          <w:rFonts w:ascii="Times New Roman" w:eastAsia="Times New Roman" w:hAnsi="Times New Roman" w:cs="Times New Roman"/>
          <w:color w:val="9F550F"/>
          <w:sz w:val="26"/>
          <w:szCs w:val="26"/>
          <w:bdr w:val="none" w:sz="0" w:space="0" w:color="auto" w:frame="1"/>
          <w:lang w:eastAsia="ru-RU"/>
        </w:rPr>
        <w:t>​</w:t>
      </w:r>
    </w:p>
    <w:p w:rsidR="00E04ADC" w:rsidRPr="00E04ADC" w:rsidRDefault="00E04ADC" w:rsidP="00E04AD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Никогда не груби своим товарищам. Не называй обидными словами. Не давай им прозвищ. </w:t>
      </w:r>
    </w:p>
    <w:p w:rsidR="00E04ADC" w:rsidRPr="00E04ADC" w:rsidRDefault="00E04ADC" w:rsidP="00E04AD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Не старайся кого-нибудь ударить или толкнуть, чтобы занять удобное для тебя (например, в игре) место. </w:t>
      </w:r>
    </w:p>
    <w:p w:rsidR="00E04ADC" w:rsidRPr="00E04ADC" w:rsidRDefault="00E04ADC" w:rsidP="00E04AD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Не забывай здороваться со всеми своими друзьями. Даже с теми из них, кто совсем маленький. Дружить можно и нужно и с малышами, и с большими ребятами, и с мальчиками, и с девочками. </w:t>
      </w:r>
    </w:p>
    <w:p w:rsidR="00E04ADC" w:rsidRPr="00E04ADC" w:rsidRDefault="00E04ADC" w:rsidP="00E04AD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Если ты за что-либо обиделся на своего друга, постарайся поскорей забыть и простить ему свою обиду. Не злись! </w:t>
      </w:r>
    </w:p>
    <w:p w:rsidR="00E04ADC" w:rsidRPr="00E04ADC" w:rsidRDefault="00E04ADC" w:rsidP="00E04AD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Если твой друг просит у тебя какую-нибудь игрушку или книгу, не отказывай ему. Не жадничай! </w:t>
      </w:r>
    </w:p>
    <w:p w:rsidR="00E04ADC" w:rsidRPr="00E04ADC" w:rsidRDefault="00E04ADC" w:rsidP="00E04AD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 xml:space="preserve">Если ты сам взял у друга книгу или игрушку, обращайся с этими вещами аккуратно и не забудь возвратить их вовремя (когда попросил твой друг </w:t>
      </w:r>
      <w:proofErr w:type="gramStart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или</w:t>
      </w:r>
      <w:proofErr w:type="gramEnd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 xml:space="preserve"> когда ты сам пообещал).</w:t>
      </w:r>
    </w:p>
    <w:p w:rsidR="00E04ADC" w:rsidRPr="00E04ADC" w:rsidRDefault="00E04ADC" w:rsidP="00E04ADC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8475D"/>
          <w:sz w:val="26"/>
          <w:szCs w:val="26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Урок №2</w:t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Чтобы воспитать волю и характер.</w:t>
      </w:r>
    </w:p>
    <w:p w:rsidR="00E04ADC" w:rsidRPr="00E04ADC" w:rsidRDefault="00E04ADC" w:rsidP="00E04ADC">
      <w:pPr>
        <w:spacing w:after="0" w:line="240" w:lineRule="auto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bdr w:val="none" w:sz="0" w:space="0" w:color="auto" w:frame="1"/>
          <w:lang w:eastAsia="ru-RU"/>
        </w:rPr>
        <w:t>​</w:t>
      </w:r>
    </w:p>
    <w:p w:rsidR="00E04ADC" w:rsidRPr="00E04ADC" w:rsidRDefault="00E04ADC" w:rsidP="00E04ADC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Честным человеком мы называем такого, который "не запачкал" себя притворством, трусостью и ложью. Честный человек - тот, кто правдив и смел. Тот, кто дорожит дружбой. Кто уважает и любит своих близких и прочих-остальных знакомых и даже незнакомых людей.</w:t>
      </w:r>
    </w:p>
    <w:p w:rsidR="00E04ADC" w:rsidRPr="00E04ADC" w:rsidRDefault="00E04ADC" w:rsidP="00E04ADC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У человека, который всегда старается вести себя вежливо и честно, со временем вырабатывается сильная воля и твердый характер. Про такого говорят: "Этот человек сам умеет себя воспитывать".</w:t>
      </w:r>
    </w:p>
    <w:p w:rsidR="00E04ADC" w:rsidRPr="00E04ADC" w:rsidRDefault="00E04ADC" w:rsidP="00E04ADC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Если ты, мой маленький дружок, тоже желаешь воспитать в себе волю и характер, вот тебе несколько советов:</w:t>
      </w:r>
    </w:p>
    <w:p w:rsidR="00E04ADC" w:rsidRPr="00E04ADC" w:rsidRDefault="00E04ADC" w:rsidP="00E04ADC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Будь дисциплинированным и аккуратным. Не трать попусту на капризы и глупые дела свое время.</w:t>
      </w:r>
    </w:p>
    <w:p w:rsidR="00E04ADC" w:rsidRPr="00E04ADC" w:rsidRDefault="00E04ADC" w:rsidP="00E04ADC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 xml:space="preserve">По утрам обязательно делай зарядку, чтобы стать сильным и </w:t>
      </w:r>
      <w:proofErr w:type="gramStart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ловким.(</w:t>
      </w:r>
      <w:proofErr w:type="gramEnd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Вдруг тебе когда-нибудь понадобится защищать девочку или слабого малыша от задиры-хулигана?)</w:t>
      </w:r>
    </w:p>
    <w:p w:rsidR="00E04ADC" w:rsidRPr="00E04ADC" w:rsidRDefault="00E04ADC" w:rsidP="00E04ADC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 xml:space="preserve">Веди себя деликатно, </w:t>
      </w:r>
      <w:proofErr w:type="gramStart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по доброму</w:t>
      </w:r>
      <w:proofErr w:type="gramEnd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 xml:space="preserve"> со всеми знакомыми и незнакомыми </w:t>
      </w:r>
      <w:proofErr w:type="spellStart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людми</w:t>
      </w:r>
      <w:proofErr w:type="spellEnd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.</w:t>
      </w:r>
    </w:p>
    <w:p w:rsidR="00E04ADC" w:rsidRPr="00E04ADC" w:rsidRDefault="00E04ADC" w:rsidP="00E04ADC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Всегда уступай свое место в транспорте людям, которые старше тебя. Или которые - ты видишь - очень устали, больны.</w:t>
      </w:r>
    </w:p>
    <w:p w:rsidR="00E04ADC" w:rsidRPr="00E04ADC" w:rsidRDefault="00E04ADC" w:rsidP="00E04ADC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Никогда не обманывай своих друзей и взрослых. Лгут и притворяются чаще всего трусливые и плохо воспитанные люди. Не будь на них похожими!</w:t>
      </w:r>
    </w:p>
    <w:p w:rsidR="00E04ADC" w:rsidRPr="00E04ADC" w:rsidRDefault="00E04ADC" w:rsidP="00E04ADC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8475D"/>
          <w:sz w:val="26"/>
          <w:szCs w:val="26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t> </w:t>
      </w:r>
    </w:p>
    <w:p w:rsidR="00E04ADC" w:rsidRPr="00E04ADC" w:rsidRDefault="00E04ADC" w:rsidP="00E04ADC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8475D"/>
          <w:sz w:val="26"/>
          <w:szCs w:val="26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t>Урок №3</w:t>
      </w:r>
    </w:p>
    <w:p w:rsidR="00E04ADC" w:rsidRPr="00E04ADC" w:rsidRDefault="00E04ADC" w:rsidP="00E04ADC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8475D"/>
          <w:sz w:val="26"/>
          <w:szCs w:val="26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t>Лесные уроки вежливости.</w:t>
      </w:r>
    </w:p>
    <w:p w:rsidR="00E04ADC" w:rsidRPr="00E04ADC" w:rsidRDefault="00E04ADC" w:rsidP="00E04ADC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8475D"/>
          <w:sz w:val="26"/>
          <w:szCs w:val="26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Пожалуйста, запомни, как обязан вести себя в лесу воспитанный, вежливый человек и научи этому своих друзей.</w:t>
      </w:r>
    </w:p>
    <w:p w:rsidR="00E04ADC" w:rsidRPr="00E04ADC" w:rsidRDefault="00E04ADC" w:rsidP="00E04ADC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Воспитанный человек не ломает ветки деревьев и кустов, не рвет лесных цветов. Травяной покров сохраняет влагу и дает приют огромному количеству полезных насекомых и мелких зверьков.</w:t>
      </w:r>
    </w:p>
    <w:p w:rsidR="00E04ADC" w:rsidRPr="00E04ADC" w:rsidRDefault="00E04ADC" w:rsidP="00E04ADC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Не сбивай незнакомые тебе или даже известные ядовитые грибы. Многие из них - лекарство для лесных обитателей.</w:t>
      </w:r>
    </w:p>
    <w:p w:rsidR="00E04ADC" w:rsidRPr="00E04ADC" w:rsidRDefault="00E04ADC" w:rsidP="00E04ADC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lastRenderedPageBreak/>
        <w:t>Не следует ловить и приносить в дом лесных зверушек, насекомых и птиц, для них наше "развлечение" часто заканчивается болезнью, мучением и смертью. Это не игрушки.</w:t>
      </w:r>
    </w:p>
    <w:p w:rsidR="00E04ADC" w:rsidRPr="00E04ADC" w:rsidRDefault="00E04ADC" w:rsidP="00E04ADC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Не разрушай нечаянно или нарочно муравейников! Иначе муравьи не успеют отремонтировать свой теремок до морозов. И погибнут!</w:t>
      </w:r>
    </w:p>
    <w:p w:rsidR="00E04ADC" w:rsidRPr="00E04ADC" w:rsidRDefault="00E04ADC" w:rsidP="00E04ADC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И, конечно же, вежливый человек, пришедший отдохнуть в лес или на луг, не оставит после себя свалки.</w:t>
      </w:r>
    </w:p>
    <w:p w:rsidR="00E04ADC" w:rsidRPr="00E04ADC" w:rsidRDefault="00E04ADC" w:rsidP="00E04ADC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8475D"/>
          <w:sz w:val="26"/>
          <w:szCs w:val="26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Урок №4</w:t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Как вести себя за столом.</w:t>
      </w:r>
    </w:p>
    <w:p w:rsidR="00E04ADC" w:rsidRPr="00E04ADC" w:rsidRDefault="00E04ADC" w:rsidP="00E04ADC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8475D"/>
          <w:sz w:val="26"/>
          <w:szCs w:val="26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t> </w:t>
      </w:r>
    </w:p>
    <w:p w:rsidR="00E04ADC" w:rsidRPr="00E04ADC" w:rsidRDefault="00E04ADC" w:rsidP="00E04ADC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Локти на стол не клади, только кисти рук.</w:t>
      </w:r>
    </w:p>
    <w:p w:rsidR="00E04ADC" w:rsidRPr="00E04ADC" w:rsidRDefault="00E04ADC" w:rsidP="00E04ADC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Закуски и салаты с больших блюд клади не теми ложками, которыми ешь сам, а теми, что на блюде. </w:t>
      </w:r>
    </w:p>
    <w:p w:rsidR="00E04ADC" w:rsidRPr="00E04ADC" w:rsidRDefault="00E04ADC" w:rsidP="00E04ADC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Ложку или вилку с едой подноси к чуть склоненной голове, но никогда не наклоняйся к тарелке.</w:t>
      </w:r>
    </w:p>
    <w:p w:rsidR="00E04ADC" w:rsidRPr="00E04ADC" w:rsidRDefault="00E04ADC" w:rsidP="00E04ADC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Прожевывай пищу обязательно с закрытыми губами - ни быстро, ни медленно, не чавкай и не разговаривай с полным ртом.</w:t>
      </w:r>
    </w:p>
    <w:p w:rsidR="00E04ADC" w:rsidRPr="00E04ADC" w:rsidRDefault="00E04ADC" w:rsidP="00E04ADC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На тарелку клади ровно столько, сколько съешь.</w:t>
      </w:r>
    </w:p>
    <w:p w:rsidR="00E04ADC" w:rsidRPr="00E04ADC" w:rsidRDefault="00E04ADC" w:rsidP="00E04ADC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Когда трапеза закончена, нож и вилку клади на тарелку параллельно друг другу справа.</w:t>
      </w:r>
    </w:p>
    <w:p w:rsidR="00E04ADC" w:rsidRPr="00E04ADC" w:rsidRDefault="00E04ADC" w:rsidP="00E04ADC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8475D"/>
          <w:sz w:val="26"/>
          <w:szCs w:val="26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Урок №5</w:t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Вежливые игры.</w:t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ПРАВИЛА ИГРЫ</w:t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 </w:t>
      </w:r>
    </w:p>
    <w:p w:rsidR="00E04ADC" w:rsidRPr="00E04ADC" w:rsidRDefault="00E04ADC" w:rsidP="00E04ADC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Соблюдай правила игры, не старайся выиграть и добиться первенства нечестным путем</w:t>
      </w:r>
    </w:p>
    <w:p w:rsidR="00E04ADC" w:rsidRPr="00E04ADC" w:rsidRDefault="00E04ADC" w:rsidP="00E04ADC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Не радуйся, когда другие проигрывают.</w:t>
      </w:r>
    </w:p>
    <w:p w:rsidR="00E04ADC" w:rsidRPr="00E04ADC" w:rsidRDefault="00E04ADC" w:rsidP="00E04ADC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  <w:t>Обидно, когда проигрываешь, но не падай духом и не злись ни на победителя, ни на того, по чьей вине, может быть, произошло поражение. </w:t>
      </w:r>
    </w:p>
    <w:p w:rsidR="00E04ADC" w:rsidRPr="00E04ADC" w:rsidRDefault="00E04ADC" w:rsidP="00E04ADC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8475D"/>
          <w:sz w:val="26"/>
          <w:szCs w:val="26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Урок №6</w:t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Принимаем гостей.</w:t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Если ты хозяин.</w:t>
      </w:r>
    </w:p>
    <w:p w:rsidR="00E04ADC" w:rsidRPr="00E04ADC" w:rsidRDefault="00E04ADC" w:rsidP="00E04ADC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Любой человек, переступивший порог твоего дома, является гостем, которого следует принять любезно и сердечно.</w:t>
      </w:r>
    </w:p>
    <w:p w:rsidR="00E04ADC" w:rsidRPr="00E04ADC" w:rsidRDefault="00E04ADC" w:rsidP="00E04ADC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Если гость зашел больше, чем на несколько минут, ты должен предложить ему снять пальто. Причем ты должен помочь ему повесить пальто на вешалку.</w:t>
      </w:r>
    </w:p>
    <w:p w:rsidR="00E04ADC" w:rsidRPr="00E04ADC" w:rsidRDefault="00E04ADC" w:rsidP="00E04ADC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proofErr w:type="spellStart"/>
      <w:proofErr w:type="gramStart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Постарайся,чтобы</w:t>
      </w:r>
      <w:proofErr w:type="spellEnd"/>
      <w:proofErr w:type="gramEnd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 xml:space="preserve"> гость поскорей освоился и почувствовал себя, как дома. Предложи ему сесть на самое удобное место.</w:t>
      </w:r>
    </w:p>
    <w:p w:rsidR="00E04ADC" w:rsidRPr="00E04ADC" w:rsidRDefault="00E04ADC" w:rsidP="00E04ADC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Займи гостя беседой, пусть гость сам выбирает тему для разговора.</w:t>
      </w:r>
    </w:p>
    <w:p w:rsidR="00E04ADC" w:rsidRPr="00E04ADC" w:rsidRDefault="00E04ADC" w:rsidP="00E04ADC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Не оставляй гостя одного на долгое время. А если тебе ненадолго надо отвлечься, непременно извинись перед ним.</w:t>
      </w:r>
    </w:p>
    <w:p w:rsidR="00E04ADC" w:rsidRPr="00E04ADC" w:rsidRDefault="00E04ADC" w:rsidP="00E04ADC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Если гость засиделся и не собирается уходить, а у тебя неотложные дела, ты должен найти очень тактичную форму, как дать ему это понять.</w:t>
      </w:r>
    </w:p>
    <w:p w:rsidR="00E04ADC" w:rsidRPr="00E04ADC" w:rsidRDefault="00E04ADC" w:rsidP="00E04ADC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Пословицы и поговорки о гостеприимстве.</w:t>
      </w:r>
    </w:p>
    <w:p w:rsidR="00E04ADC" w:rsidRPr="00E04ADC" w:rsidRDefault="00E04ADC" w:rsidP="00E04ADC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Гостю щей не жалей, а погуще лей.</w:t>
      </w:r>
    </w:p>
    <w:p w:rsidR="00E04ADC" w:rsidRPr="00E04ADC" w:rsidRDefault="00E04ADC" w:rsidP="00E04ADC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В чужом доме не будь приметливым, а будь приветливым.</w:t>
      </w:r>
    </w:p>
    <w:p w:rsidR="00E04ADC" w:rsidRPr="00E04ADC" w:rsidRDefault="00E04ADC" w:rsidP="00E04ADC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lastRenderedPageBreak/>
        <w:t xml:space="preserve">Не бойся гостя сидящего, а бойся </w:t>
      </w:r>
      <w:proofErr w:type="gramStart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гостя</w:t>
      </w:r>
      <w:proofErr w:type="gramEnd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 xml:space="preserve"> стоящего.</w:t>
      </w:r>
    </w:p>
    <w:p w:rsidR="00E04ADC" w:rsidRPr="00E04ADC" w:rsidRDefault="00E04ADC" w:rsidP="00E04ADC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В ногах правды нет.</w:t>
      </w:r>
    </w:p>
    <w:p w:rsidR="00E04ADC" w:rsidRPr="00E04ADC" w:rsidRDefault="00E04ADC" w:rsidP="00E04ADC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Гостям дважды радуются: встречая и провожая.</w:t>
      </w:r>
    </w:p>
    <w:p w:rsidR="00E04ADC" w:rsidRPr="00E04ADC" w:rsidRDefault="00E04ADC" w:rsidP="00E04ADC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Хозяин весел - гости радостны.</w:t>
      </w:r>
    </w:p>
    <w:p w:rsidR="00E04ADC" w:rsidRPr="00E04ADC" w:rsidRDefault="00E04ADC" w:rsidP="00E04ADC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Желанный гость зова не ждет.</w:t>
      </w:r>
    </w:p>
    <w:p w:rsidR="00E04ADC" w:rsidRPr="00E04ADC" w:rsidRDefault="00E04ADC" w:rsidP="00E04ADC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Частые пирушки изведут полушки.</w:t>
      </w:r>
    </w:p>
    <w:p w:rsidR="00E04ADC" w:rsidRPr="00E04ADC" w:rsidRDefault="00E04ADC" w:rsidP="00E04ADC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Гость часто за шапку берется - не скоро уйдет.</w:t>
      </w:r>
    </w:p>
    <w:p w:rsidR="00E04ADC" w:rsidRPr="00E04ADC" w:rsidRDefault="00E04ADC" w:rsidP="00E04ADC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Вслед гостя не употчевать.</w:t>
      </w:r>
    </w:p>
    <w:p w:rsidR="00E04ADC" w:rsidRPr="00E04ADC" w:rsidRDefault="00E04ADC" w:rsidP="00E04ADC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proofErr w:type="spellStart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Незванный</w:t>
      </w:r>
      <w:proofErr w:type="spellEnd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 xml:space="preserve"> гость хуже татарина.</w:t>
      </w:r>
    </w:p>
    <w:p w:rsidR="00E04ADC" w:rsidRPr="00E04ADC" w:rsidRDefault="00E04ADC" w:rsidP="00E04ADC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8475D"/>
          <w:sz w:val="26"/>
          <w:szCs w:val="26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Урок №7</w:t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Идём в гости.</w:t>
      </w:r>
    </w:p>
    <w:p w:rsidR="00E04ADC" w:rsidRPr="00E04ADC" w:rsidRDefault="00E04ADC" w:rsidP="00E04ADC">
      <w:pPr>
        <w:spacing w:after="0" w:line="240" w:lineRule="auto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  <w:t>Если ты гость</w:t>
      </w:r>
    </w:p>
    <w:p w:rsidR="00E04ADC" w:rsidRPr="00E04ADC" w:rsidRDefault="00E04ADC" w:rsidP="00E04ADC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Знай, что неожиданный визит почти всегда причиняет беспокойство. Поэтому он допустим только в случае крайней необходимости.</w:t>
      </w:r>
    </w:p>
    <w:p w:rsidR="00E04ADC" w:rsidRPr="00E04ADC" w:rsidRDefault="00E04ADC" w:rsidP="00E04ADC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Если ты дважды постучал или позвонил в дверь, а тебе не открыли, следует не "ломиться" в дверь, а спокойно уйти, не проверяя, на самом ли деле хозяев нет дома.</w:t>
      </w:r>
    </w:p>
    <w:p w:rsidR="00E04ADC" w:rsidRPr="00E04ADC" w:rsidRDefault="00E04ADC" w:rsidP="00E04ADC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Находясь в гостях, некрасиво оценивать квартиру, делать критические замечания.</w:t>
      </w:r>
    </w:p>
    <w:p w:rsidR="00E04ADC" w:rsidRPr="00E04ADC" w:rsidRDefault="00E04ADC" w:rsidP="00E04ADC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Не выпытывай, что сколько стоило и где куплено, не снимай с полочек украшения, чтобы рассмотреть их со всех сторон. </w:t>
      </w:r>
    </w:p>
    <w:p w:rsidR="00E04ADC" w:rsidRPr="00E04ADC" w:rsidRDefault="00E04ADC" w:rsidP="00E04ADC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Каким должен быть подарок?</w:t>
      </w:r>
    </w:p>
    <w:p w:rsidR="00E04ADC" w:rsidRPr="00E04ADC" w:rsidRDefault="00E04ADC" w:rsidP="00E04ADC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Подарок должен иметь определенное назначение. Не нужно дарить бабушке ролики, малышу - калькулятор, папе - погремушку, маме - мужской галстук, а дедушке - куклу. Такие подарки нужны, как рыбе зонтик</w:t>
      </w:r>
    </w:p>
    <w:p w:rsidR="00E04ADC" w:rsidRPr="00E04ADC" w:rsidRDefault="00E04ADC" w:rsidP="00E04ADC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Главное, чтобы подарок принес радость. Надо показать, что ты помнишь о человеке, учитываешь его вкус, увлечения. Делая подарок, ты приносишь радость другому, а не хвастаешься перед всеми своей щедростью.</w:t>
      </w:r>
    </w:p>
    <w:p w:rsidR="00E04ADC" w:rsidRPr="00E04ADC" w:rsidRDefault="00E04ADC" w:rsidP="00E04ADC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Не опустошай родительски</w:t>
      </w:r>
      <w:r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й кошелек, лучше придумай что-ни</w:t>
      </w:r>
      <w:bookmarkStart w:id="0" w:name="_GoBack"/>
      <w:bookmarkEnd w:id="0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будь оригинальное - что-нибудь смастери, нарисуй.</w:t>
      </w:r>
    </w:p>
    <w:p w:rsidR="00E04ADC" w:rsidRPr="00E04ADC" w:rsidRDefault="00E04ADC" w:rsidP="00E04ADC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Вручение подарка сопровождается добрыми пожеланиями и улыбкой.</w:t>
      </w:r>
    </w:p>
    <w:p w:rsidR="00E04ADC" w:rsidRPr="00E04ADC" w:rsidRDefault="00E04ADC" w:rsidP="00E04ADC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А тот, кто получает подарок, должен запомнить, что "дареному коню в зубы не смотрят", то есть всегда нужно выразить благодарность, даже если подарок не пришелся по вкусу.</w:t>
      </w:r>
    </w:p>
    <w:p w:rsidR="00E04ADC" w:rsidRPr="00E04ADC" w:rsidRDefault="00E04ADC" w:rsidP="00E04ADC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8475D"/>
          <w:sz w:val="26"/>
          <w:szCs w:val="26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Урок №8</w:t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Как прослыть неприятным человеком.</w:t>
      </w:r>
    </w:p>
    <w:p w:rsidR="00E04ADC" w:rsidRPr="00E04ADC" w:rsidRDefault="00E04ADC" w:rsidP="00E04ADC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8475D"/>
          <w:sz w:val="26"/>
          <w:szCs w:val="26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t> </w:t>
      </w:r>
    </w:p>
    <w:p w:rsidR="00E04ADC" w:rsidRPr="00E04ADC" w:rsidRDefault="00E04ADC" w:rsidP="00E04ADC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Посмотри на себя со стороны. Какое ты производишь впечатление</w:t>
      </w:r>
    </w:p>
    <w:p w:rsidR="00E04ADC" w:rsidRPr="00E04ADC" w:rsidRDefault="00E04ADC" w:rsidP="00E04ADC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Нет ли у тебя каких-нибудь дурных привычек, которые раздражают окружающих?</w:t>
      </w:r>
    </w:p>
    <w:p w:rsidR="00E04ADC" w:rsidRPr="00E04ADC" w:rsidRDefault="00E04ADC" w:rsidP="00E04ADC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Грызешь ли ты ногти? Хлюпаешь ли носом?</w:t>
      </w:r>
    </w:p>
    <w:p w:rsidR="00E04ADC" w:rsidRPr="00E04ADC" w:rsidRDefault="00E04ADC" w:rsidP="00E04ADC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Слишком ли громко разговариваешь?</w:t>
      </w:r>
    </w:p>
    <w:p w:rsidR="00E04ADC" w:rsidRPr="00E04ADC" w:rsidRDefault="00E04ADC" w:rsidP="00E04ADC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 xml:space="preserve">Размахиваешь ли ты руками так, что твои собеседники с трудом </w:t>
      </w:r>
      <w:proofErr w:type="spellStart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уворачиваются</w:t>
      </w:r>
      <w:proofErr w:type="spellEnd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, чтобы не быть задетыми?</w:t>
      </w:r>
    </w:p>
    <w:p w:rsidR="00E04ADC" w:rsidRPr="00E04ADC" w:rsidRDefault="00E04ADC" w:rsidP="00E04ADC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Раскачиваешься ли ты на стуле?</w:t>
      </w:r>
    </w:p>
    <w:p w:rsidR="00E04ADC" w:rsidRPr="00E04ADC" w:rsidRDefault="00E04ADC" w:rsidP="00E04ADC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Используешь ли ты ноготь мизинца в качестве зубочистки?</w:t>
      </w:r>
    </w:p>
    <w:p w:rsidR="00E04ADC" w:rsidRPr="00E04ADC" w:rsidRDefault="00E04ADC" w:rsidP="00E04ADC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Чистишь ли ботинки о штанину брюк?</w:t>
      </w:r>
    </w:p>
    <w:p w:rsidR="00E04ADC" w:rsidRPr="00E04ADC" w:rsidRDefault="00E04ADC" w:rsidP="00E04ADC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Хлопаешь ли ты дверью?</w:t>
      </w:r>
    </w:p>
    <w:p w:rsidR="00E04ADC" w:rsidRPr="00E04ADC" w:rsidRDefault="00E04ADC" w:rsidP="00E04ADC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Если ты делаешь это, значит, у тебя не так уж мало дурных привычек. И можешь не волноваться, люди обязательно скажут тебе вслед: "Какой неприятный человек!".</w:t>
      </w:r>
    </w:p>
    <w:p w:rsidR="00E04ADC" w:rsidRPr="00E04ADC" w:rsidRDefault="00E04ADC" w:rsidP="00E04ADC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8475D"/>
          <w:sz w:val="26"/>
          <w:szCs w:val="26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lastRenderedPageBreak/>
        <w:br/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Урок №9</w:t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Упражнения для добрых волшебников.</w:t>
      </w:r>
    </w:p>
    <w:p w:rsidR="00E04ADC" w:rsidRPr="00E04ADC" w:rsidRDefault="00E04ADC" w:rsidP="00E04ADC">
      <w:pPr>
        <w:spacing w:after="0" w:line="240" w:lineRule="auto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  <w:t xml:space="preserve">Каждый человек, который добр, который честно, старательно, с любовью выполняет свою работу, чуть-чуточку волшебник. Честное </w:t>
      </w:r>
      <w:proofErr w:type="gramStart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сказочное!</w:t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  <w:t>Разве</w:t>
      </w:r>
      <w:proofErr w:type="gramEnd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 xml:space="preserve"> не волшебство - на пустыре, на голом месте за несколько месяцев построить прекрасный дом? </w:t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  <w:t xml:space="preserve">А вылечить больного человека? Или... Вырастить сад? А придумать и смастерить-собрать грузовик? А испечь сладкий-вкусный </w:t>
      </w:r>
      <w:proofErr w:type="gramStart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торт?</w:t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  <w:t>Да</w:t>
      </w:r>
      <w:proofErr w:type="gramEnd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 xml:space="preserve">-а... На белом свете вокруг нас таких </w:t>
      </w:r>
      <w:proofErr w:type="spellStart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несказочных</w:t>
      </w:r>
      <w:proofErr w:type="spellEnd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 xml:space="preserve"> волшебников не так-то мало! Тебе, конечно, очень хочется многому научиться у твоих знакомых волшебников. Ведь ты сам пока что не умеешь творить чудес.</w:t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  <w:t>Впрочем… Тут, кажется, я ошибаюсь. Хотя тебе совсем немного лет, на земле не так уж мало дел и для тебя. Все зависит лишь от твоих желаний и стараний. И я, конечно, верю в то, что ты не будешь лениться и постараешься каждый день совершать хоть одно доброе чудо.</w:t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  <w:t>Упражнение 1.</w:t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  <w:t>Попроси маму или бабушку дать тебе небольшой таз. Налей в него немного теплой воды. Найди тряпку, которой мама обычно моет пол. Окуни ее в таз с водой. Затем аккуратно выжми ее. И старательно протри влажной тряпкой пол на кухне. При этом тряпку надо несколько раз окунуть в воду и отжать. Не оставляй невымытыми углы и часть пола под столом и стульями. Закончив это дело, пожалуйста, не забудь выжать и повесить сушить тряпку.</w:t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  <w:t>Упражнение 2.</w:t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  <w:t xml:space="preserve">Вместе с папой или старшим братом (можно с сестрой или с мамой) насобирайте в лесу сухих и достаточно толстых прутьев. Сделайте из них палочки примерно одинаковой длины. Из этих палочек смастерите изгородь вокруг знакомого вам муравейника - теперь он будет хорошо заметен всем прохожим. И кто-нибудь нечаянно на него не наступит и не разрушит </w:t>
      </w:r>
      <w:proofErr w:type="spellStart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муравейный</w:t>
      </w:r>
      <w:proofErr w:type="spellEnd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 xml:space="preserve"> терем.</w:t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  <w:t>Упражнение 3.</w:t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  <w:t>Помоги своему младшему брату или сестренке одеться, обуться, погуляй с ним, накорми кашей.</w:t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  <w:t>Упражнение 4.</w:t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  <w:t>Смастери для птиц и белок кормушки на зиму. И не забудь приносить и насыпать в них корм.</w:t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  <w:t> </w:t>
      </w:r>
    </w:p>
    <w:p w:rsidR="00E04ADC" w:rsidRPr="00E04ADC" w:rsidRDefault="00E04ADC" w:rsidP="00E04ADC">
      <w:pPr>
        <w:spacing w:after="0" w:line="240" w:lineRule="auto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 </w:t>
      </w:r>
    </w:p>
    <w:p w:rsidR="00E04ADC" w:rsidRPr="00E04ADC" w:rsidRDefault="00E04ADC" w:rsidP="00E04ADC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8475D"/>
          <w:sz w:val="26"/>
          <w:szCs w:val="26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t>Урок №10</w:t>
      </w: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br/>
        <w:t>Правила дружбы.</w:t>
      </w:r>
    </w:p>
    <w:p w:rsidR="00E04ADC" w:rsidRPr="00E04ADC" w:rsidRDefault="00E04ADC" w:rsidP="00E04ADC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8475D"/>
          <w:sz w:val="26"/>
          <w:szCs w:val="26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6"/>
          <w:szCs w:val="26"/>
          <w:lang w:eastAsia="ru-RU"/>
        </w:rPr>
        <w:t> </w:t>
      </w:r>
    </w:p>
    <w:p w:rsidR="00E04ADC" w:rsidRPr="00E04ADC" w:rsidRDefault="00E04ADC" w:rsidP="00E04ADC">
      <w:pPr>
        <w:numPr>
          <w:ilvl w:val="0"/>
          <w:numId w:val="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Помогай товарищу: если умеешь что-то делать, научи и его; если товарищ попал в беду, помоги ему, чем можешь. </w:t>
      </w:r>
    </w:p>
    <w:p w:rsidR="00E04ADC" w:rsidRPr="00E04ADC" w:rsidRDefault="00E04ADC" w:rsidP="00E04ADC">
      <w:pPr>
        <w:numPr>
          <w:ilvl w:val="0"/>
          <w:numId w:val="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lastRenderedPageBreak/>
        <w:t>Делись с товарищами: если у тебя есть интересные игрушки, книги, поделись с другими ребятами, с теми, у кого их нет. Играй и работай с друзьями так, чтобы не брать себе все самое лучшее. </w:t>
      </w:r>
    </w:p>
    <w:p w:rsidR="00E04ADC" w:rsidRPr="00E04ADC" w:rsidRDefault="00E04ADC" w:rsidP="00E04ADC">
      <w:pPr>
        <w:numPr>
          <w:ilvl w:val="0"/>
          <w:numId w:val="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Останови товарища, если он делает что-то плохое. Если друг в чем-то не прав, скажи ему об этом. </w:t>
      </w:r>
    </w:p>
    <w:p w:rsidR="00E04ADC" w:rsidRPr="00E04ADC" w:rsidRDefault="00E04ADC" w:rsidP="00E04ADC">
      <w:pPr>
        <w:numPr>
          <w:ilvl w:val="0"/>
          <w:numId w:val="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Не ссорься с друзьями; старайся работать и играть с ними дружно, не спорь по пустякам; не зазнавайся, если у тебя что-то хорошо получается; не завидуй товарищам - надо радоваться их успехам; если поступил плохо, не стесняйся в этом признаться и исправиться. </w:t>
      </w:r>
    </w:p>
    <w:p w:rsidR="00E04ADC" w:rsidRPr="00E04ADC" w:rsidRDefault="00E04ADC" w:rsidP="00E04ADC">
      <w:pPr>
        <w:numPr>
          <w:ilvl w:val="0"/>
          <w:numId w:val="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Умей принять помощь, советы и замечания от других ребят.</w:t>
      </w:r>
    </w:p>
    <w:p w:rsidR="00E04ADC" w:rsidRPr="00E04ADC" w:rsidRDefault="00E04ADC" w:rsidP="00E04ADC">
      <w:pPr>
        <w:spacing w:after="0" w:line="240" w:lineRule="auto"/>
        <w:textAlignment w:val="baseline"/>
        <w:rPr>
          <w:rFonts w:ascii="Arial" w:eastAsia="Times New Roman" w:hAnsi="Arial" w:cs="Arial"/>
          <w:color w:val="28475D"/>
          <w:sz w:val="24"/>
          <w:szCs w:val="24"/>
          <w:lang w:eastAsia="ru-RU"/>
        </w:rPr>
      </w:pP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  <w:t>© Источник: детский портал «</w:t>
      </w:r>
      <w:proofErr w:type="gramStart"/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t>Солнышко»</w:t>
      </w:r>
      <w:r w:rsidRPr="00E04ADC">
        <w:rPr>
          <w:rFonts w:ascii="Arial" w:eastAsia="Times New Roman" w:hAnsi="Arial" w:cs="Arial"/>
          <w:color w:val="28475D"/>
          <w:sz w:val="24"/>
          <w:szCs w:val="24"/>
          <w:lang w:eastAsia="ru-RU"/>
        </w:rPr>
        <w:br/>
      </w:r>
      <w:hyperlink r:id="rId5" w:tgtFrame="_blank" w:history="1">
        <w:r w:rsidRPr="00E04AD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http://www.solnet.ee/sol/006/m_000.html</w:t>
        </w:r>
        <w:proofErr w:type="gramEnd"/>
      </w:hyperlink>
    </w:p>
    <w:p w:rsidR="00215BF6" w:rsidRDefault="00215BF6"/>
    <w:sectPr w:rsidR="00215BF6" w:rsidSect="00E04AD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3312"/>
    <w:multiLevelType w:val="multilevel"/>
    <w:tmpl w:val="D51A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F4EFF"/>
    <w:multiLevelType w:val="multilevel"/>
    <w:tmpl w:val="B066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0556EA"/>
    <w:multiLevelType w:val="multilevel"/>
    <w:tmpl w:val="2B4E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172229"/>
    <w:multiLevelType w:val="multilevel"/>
    <w:tmpl w:val="75A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DD7CEE"/>
    <w:multiLevelType w:val="multilevel"/>
    <w:tmpl w:val="2A02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6F193C"/>
    <w:multiLevelType w:val="multilevel"/>
    <w:tmpl w:val="9970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4E5F26"/>
    <w:multiLevelType w:val="multilevel"/>
    <w:tmpl w:val="F01E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7E7507"/>
    <w:multiLevelType w:val="multilevel"/>
    <w:tmpl w:val="A5EE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814EB6"/>
    <w:multiLevelType w:val="multilevel"/>
    <w:tmpl w:val="E9F8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DC"/>
    <w:rsid w:val="00215BF6"/>
    <w:rsid w:val="00E0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84225-7B47-4E05-B282-57502144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net.ee/sol/006/m_0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2017-02-18T17:54:00Z</dcterms:created>
  <dcterms:modified xsi:type="dcterms:W3CDTF">2017-02-18T17:55:00Z</dcterms:modified>
</cp:coreProperties>
</file>